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4" w:rsidRPr="00677844" w:rsidRDefault="00677844" w:rsidP="00677844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677844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Результаты независимой оценки качества образования НОУ Школа "НИКА"</w:t>
      </w:r>
    </w:p>
    <w:p w:rsidR="00677844" w:rsidRPr="00677844" w:rsidRDefault="00677844" w:rsidP="00677844">
      <w:pPr>
        <w:shd w:val="clear" w:color="auto" w:fill="FFFFFF"/>
        <w:spacing w:after="150" w:line="279" w:lineRule="atLeast"/>
        <w:jc w:val="center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r w:rsidRPr="00677844">
        <w:rPr>
          <w:rFonts w:ascii="Arial" w:eastAsia="Times New Roman" w:hAnsi="Arial" w:cs="Arial"/>
          <w:b/>
          <w:bCs/>
          <w:color w:val="484C51"/>
          <w:sz w:val="20"/>
          <w:szCs w:val="20"/>
          <w:lang w:eastAsia="ru-RU"/>
        </w:rPr>
        <w:t>за 2015-2016 учебный год</w:t>
      </w:r>
    </w:p>
    <w:tbl>
      <w:tblPr>
        <w:tblW w:w="15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1303"/>
        <w:gridCol w:w="2324"/>
        <w:gridCol w:w="2481"/>
        <w:gridCol w:w="2501"/>
        <w:gridCol w:w="2210"/>
        <w:gridCol w:w="1947"/>
      </w:tblGrid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Количество выполнявших работу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Кол-во обучающихся, успешно справившихся с работой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% выполненного теста обучающимися НОУ Школа "НИКА"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 xml:space="preserve">% выполненного теста по </w:t>
            </w:r>
            <w:proofErr w:type="spellStart"/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г.Москве</w:t>
            </w:r>
            <w:proofErr w:type="spellEnd"/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Сравнение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23 сентября 2015г.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9АТ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4%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9%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9%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17%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14 октября 2015г.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5%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11%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9АТ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13%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11%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11 ноября 2015г.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6%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17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15%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3%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25 ноября 2015г.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9%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11%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14%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10Г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5%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Естественнонаучная</w:t>
            </w:r>
          </w:p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грамотность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11%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Естественнонаучная грамотность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Естественнонаучная грамотность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7%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16 декабря 2015г.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МГЧ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7%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МГЧ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МГЧ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4%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17 декабря 2015г.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МГЧ</w:t>
            </w:r>
          </w:p>
          <w:p w:rsidR="00677844" w:rsidRPr="00677844" w:rsidRDefault="00677844" w:rsidP="00677844">
            <w:pPr>
              <w:spacing w:after="15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(грамотность чтения)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4А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14%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МГЧ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4АТ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20%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МГЧ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МГЧ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15%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МГЧ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4ВТ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15%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МГЧ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Ниже на 3%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22 декабря 2015г.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6%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9%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7%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Одинаково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10 февраля 2016г.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10%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Английский язык</w:t>
            </w:r>
          </w:p>
        </w:tc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32%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Английский язык</w:t>
            </w:r>
          </w:p>
        </w:tc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5БТ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28%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Английский язык</w:t>
            </w:r>
          </w:p>
        </w:tc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15%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Английский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17%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19%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25 февраля 2016г.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МПУ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Выше на 8%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МПУ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6%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МПУ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МПУ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6Г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1%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3 марта 2016г.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27%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10%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7АТ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7%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7БТ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16%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16 марта 2016г.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БИО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7Г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3%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БИО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Ниже на 5%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БИО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Ниже на 1%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БИО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БИО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7АТ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Ниже на 1%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БИО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7БТ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12%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14 апреля 2016г.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22%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21%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lastRenderedPageBreak/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4Г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4%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4АТ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10%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4БТ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13%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4ВТ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16%</w:t>
            </w:r>
          </w:p>
        </w:tc>
      </w:tr>
      <w:tr w:rsidR="00677844" w:rsidRPr="00677844" w:rsidTr="00677844">
        <w:tc>
          <w:tcPr>
            <w:tcW w:w="1440" w:type="dxa"/>
            <w:gridSpan w:val="7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b/>
                <w:bCs/>
                <w:color w:val="484C51"/>
                <w:sz w:val="20"/>
                <w:szCs w:val="20"/>
                <w:lang w:eastAsia="ru-RU"/>
              </w:rPr>
              <w:t>20 апреля 2016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19%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5БТ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14%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5Г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12%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5АТ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9%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10%</w:t>
            </w:r>
          </w:p>
        </w:tc>
      </w:tr>
      <w:tr w:rsidR="00677844" w:rsidRPr="00677844" w:rsidTr="00677844">
        <w:tc>
          <w:tcPr>
            <w:tcW w:w="144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81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5В</w:t>
            </w:r>
          </w:p>
        </w:tc>
        <w:tc>
          <w:tcPr>
            <w:tcW w:w="252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1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35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130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85" w:type="dxa"/>
            <w:tcBorders>
              <w:top w:val="single" w:sz="6" w:space="0" w:color="E0E8ED"/>
              <w:left w:val="single" w:sz="6" w:space="0" w:color="E0E8ED"/>
              <w:bottom w:val="single" w:sz="6" w:space="0" w:color="E0E8ED"/>
              <w:right w:val="single" w:sz="6" w:space="0" w:color="E0E8ED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77844" w:rsidRPr="00677844" w:rsidRDefault="00677844" w:rsidP="00677844">
            <w:pPr>
              <w:spacing w:after="0" w:line="279" w:lineRule="atLeast"/>
              <w:jc w:val="center"/>
              <w:rPr>
                <w:rFonts w:ascii="Arial" w:eastAsia="Times New Roman" w:hAnsi="Arial" w:cs="Arial"/>
                <w:color w:val="484C51"/>
                <w:sz w:val="20"/>
                <w:szCs w:val="20"/>
                <w:lang w:eastAsia="ru-RU"/>
              </w:rPr>
            </w:pPr>
            <w:r w:rsidRPr="00677844">
              <w:rPr>
                <w:rFonts w:ascii="Arial" w:eastAsia="Times New Roman" w:hAnsi="Arial" w:cs="Arial"/>
                <w:color w:val="484C51"/>
                <w:sz w:val="20"/>
                <w:szCs w:val="20"/>
                <w:shd w:val="clear" w:color="auto" w:fill="F3F7FA"/>
                <w:lang w:eastAsia="ru-RU"/>
              </w:rPr>
              <w:t>Выше на 5%</w:t>
            </w:r>
          </w:p>
        </w:tc>
      </w:tr>
    </w:tbl>
    <w:p w:rsidR="00FF2DA2" w:rsidRDefault="00FF2DA2">
      <w:bookmarkStart w:id="0" w:name="_GoBack"/>
      <w:bookmarkEnd w:id="0"/>
    </w:p>
    <w:sectPr w:rsidR="00FF2DA2" w:rsidSect="006778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26B"/>
    <w:rsid w:val="000146BB"/>
    <w:rsid w:val="00043EB6"/>
    <w:rsid w:val="000E33BE"/>
    <w:rsid w:val="000E6ACA"/>
    <w:rsid w:val="0010416C"/>
    <w:rsid w:val="00125159"/>
    <w:rsid w:val="00190285"/>
    <w:rsid w:val="00195F21"/>
    <w:rsid w:val="001A3948"/>
    <w:rsid w:val="00220F48"/>
    <w:rsid w:val="00344883"/>
    <w:rsid w:val="003764A6"/>
    <w:rsid w:val="003A05B3"/>
    <w:rsid w:val="003A373E"/>
    <w:rsid w:val="003D70A5"/>
    <w:rsid w:val="0044218A"/>
    <w:rsid w:val="005D4236"/>
    <w:rsid w:val="00677844"/>
    <w:rsid w:val="006917A7"/>
    <w:rsid w:val="00706250"/>
    <w:rsid w:val="007329B5"/>
    <w:rsid w:val="00753D0F"/>
    <w:rsid w:val="007718A2"/>
    <w:rsid w:val="00790C98"/>
    <w:rsid w:val="007A58F6"/>
    <w:rsid w:val="007F68A1"/>
    <w:rsid w:val="00804DF8"/>
    <w:rsid w:val="008B726B"/>
    <w:rsid w:val="00907FD7"/>
    <w:rsid w:val="00925BC6"/>
    <w:rsid w:val="00951074"/>
    <w:rsid w:val="00954CC9"/>
    <w:rsid w:val="00A01258"/>
    <w:rsid w:val="00A1501E"/>
    <w:rsid w:val="00A70B69"/>
    <w:rsid w:val="00A9558A"/>
    <w:rsid w:val="00AA1436"/>
    <w:rsid w:val="00AE63E2"/>
    <w:rsid w:val="00B07208"/>
    <w:rsid w:val="00B502F9"/>
    <w:rsid w:val="00B732C9"/>
    <w:rsid w:val="00BD1F53"/>
    <w:rsid w:val="00BD51F8"/>
    <w:rsid w:val="00C93101"/>
    <w:rsid w:val="00CC2903"/>
    <w:rsid w:val="00D46D4B"/>
    <w:rsid w:val="00E23350"/>
    <w:rsid w:val="00E8342B"/>
    <w:rsid w:val="00E846E9"/>
    <w:rsid w:val="00E9673C"/>
    <w:rsid w:val="00EA70CD"/>
    <w:rsid w:val="00F37159"/>
    <w:rsid w:val="00F60730"/>
    <w:rsid w:val="00F615C5"/>
    <w:rsid w:val="00F67E86"/>
    <w:rsid w:val="00F9485B"/>
    <w:rsid w:val="00FB7337"/>
    <w:rsid w:val="00FD160C"/>
    <w:rsid w:val="00FE0BBD"/>
    <w:rsid w:val="00FF2DA2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C7A62-1D34-443A-99A8-1DE904D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464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2016-11-08T07:11:00Z</dcterms:created>
  <dcterms:modified xsi:type="dcterms:W3CDTF">2016-11-08T07:11:00Z</dcterms:modified>
</cp:coreProperties>
</file>